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tynki w ofercie Termo Organiki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Termo Organika rozszerza swoją ofertę tynków elewacyjnych. Cztery nowe produkty w ofercie to: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GOLD TO-TSG,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silikonowy SILVER TO-TSS,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silikonowo-akrylowy TO-TSA,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tynk silikonowo-silikatowy TO-TSISI.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 Organika, największy polski producent materiałów izolacyjnych ze styropianu i Kompletnego Systemu Ociepleń rozszerza swoją ofertę tynków elewacyjnych. Cztery nowe produkty w ofercie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GOLD TO-TSG,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silikonowy SILVER TO-TSS,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silikonowo-akrylowy TO-TSA,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tynk silikonowo-silikatowy TO-TSISI.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Wzbogacenie oferty ułatwi inwestorom wybór i jeszcze lepsze dopasowanie systemu izolacji ścian zewnętrznych (ETICS) do potrzeb i oczekiwań względem ochrony cieplnej, a także estetyki budynku. Finałem prac prowadzonych przez wykwalifikowany personel laboratoryjny Termo Organiki są materiały pozwalające uelastycznić gamę najwyższej jakości tynków silikonowych przy jednoczesnym zapewnieniu idealnego ich połączenia z pozostałymi komponentami Kompletnego Systemu Ociepleń. Nowe produkty charakteryzują się wysoką odpornością na zabrudzenia, trwałością kolorów, odpornością na blaknięcie i promieniowanie UV. A dzięki zastosowaniu nowoczesnych technologii badawczych, oprócz opracowanych wcześniej formuł TMT (TO MATCH TO), EASY APPLY i BIO PROTECT do rodziny unikalnych rozwiązań została dodana kolejna – </w:t>
      </w:r>
      <w:r>
        <w:rPr>
          <w:rFonts w:ascii="calibri" w:hAnsi="calibri" w:eastAsia="calibri" w:cs="calibri"/>
          <w:sz w:val="24"/>
          <w:szCs w:val="24"/>
          <w:b/>
        </w:rPr>
        <w:t xml:space="preserve">DUST CLEAN</w:t>
      </w:r>
      <w:r>
        <w:rPr>
          <w:rFonts w:ascii="calibri" w:hAnsi="calibri" w:eastAsia="calibri" w:cs="calibri"/>
          <w:sz w:val="24"/>
          <w:szCs w:val="24"/>
        </w:rPr>
        <w:t xml:space="preserve"> - zapewniająca efekt samoczyszczenia elewacji pokrytych nowymi tynkami.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dodatkowej zawartości najwyższej jakości żywicy silikonowej, która na powłoce tynku tworzy hydrofobową powłokę, podczas opadów krople deszczu nie rozlewają się po powierzchni ściany pokrytej tynkiem GOLD TO-TSG, ale przyjmują formę kropli, które spływają pod wpływem grawitacji i jednocześnie zmywają zabrudzenia z kurzu, pyłów i sadzy, pozwalając na zachowanie czystej elewacji bez ponoszenia dodatkowych kosztów na jej czyszczenie.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nowe tynki są również dostępne w wersji maszynowej (do aplikacji mechanicznej).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tynki są dostępne we wszystkich kolorach z palety Colors of Termo Organika, składającej się z 255 barw. Istnieje również możliwość zamówienia dowolnego koloru według indywidualnych potrzeb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https://termoorganika.pl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rmoorgani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2025-10-21T01:12:34+02:00</dcterms:created>
  <dcterms:modified xsi:type="dcterms:W3CDTF">2025-10-21T01:12:34+02:00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